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A3AB2" w14:textId="77777777" w:rsidR="00E70769" w:rsidRPr="00132EBE" w:rsidRDefault="00E70769" w:rsidP="00132EBE">
      <w:pPr>
        <w:spacing w:after="0" w:line="240" w:lineRule="auto"/>
        <w:ind w:left="-454"/>
        <w:jc w:val="right"/>
        <w:rPr>
          <w:rFonts w:ascii="Times New Roman" w:hAnsi="Times New Roman" w:cs="Times New Roman"/>
          <w:sz w:val="24"/>
          <w:szCs w:val="24"/>
        </w:rPr>
      </w:pPr>
      <w:bookmarkStart w:id="0" w:name="_GoBack"/>
      <w:bookmarkEnd w:id="0"/>
      <w:r w:rsidRPr="00132EBE">
        <w:rPr>
          <w:rFonts w:ascii="Times New Roman" w:hAnsi="Times New Roman" w:cs="Times New Roman"/>
          <w:sz w:val="24"/>
          <w:szCs w:val="24"/>
        </w:rPr>
        <w:t>Секция Наук</w:t>
      </w:r>
      <w:r w:rsidR="00637A40">
        <w:rPr>
          <w:rFonts w:ascii="Times New Roman" w:hAnsi="Times New Roman" w:cs="Times New Roman"/>
          <w:sz w:val="24"/>
          <w:szCs w:val="24"/>
        </w:rPr>
        <w:t>а Образовательный Синтез</w:t>
      </w:r>
    </w:p>
    <w:p w14:paraId="7E9AA2B1" w14:textId="77777777" w:rsidR="00E70769" w:rsidRPr="00132EBE" w:rsidRDefault="00E70769" w:rsidP="00132EBE">
      <w:pPr>
        <w:spacing w:after="0" w:line="240" w:lineRule="auto"/>
        <w:ind w:left="-454"/>
        <w:jc w:val="right"/>
        <w:rPr>
          <w:rFonts w:ascii="Times New Roman" w:hAnsi="Times New Roman" w:cs="Times New Roman"/>
          <w:sz w:val="24"/>
          <w:szCs w:val="24"/>
        </w:rPr>
      </w:pPr>
      <w:r w:rsidRPr="00132EBE">
        <w:rPr>
          <w:rFonts w:ascii="Times New Roman" w:hAnsi="Times New Roman" w:cs="Times New Roman"/>
          <w:sz w:val="24"/>
          <w:szCs w:val="24"/>
        </w:rPr>
        <w:t xml:space="preserve">Рамазанова Эльвира </w:t>
      </w:r>
      <w:proofErr w:type="spellStart"/>
      <w:r w:rsidRPr="00132EBE">
        <w:rPr>
          <w:rFonts w:ascii="Times New Roman" w:hAnsi="Times New Roman" w:cs="Times New Roman"/>
          <w:sz w:val="24"/>
          <w:szCs w:val="24"/>
        </w:rPr>
        <w:t>Раисовна</w:t>
      </w:r>
      <w:proofErr w:type="spellEnd"/>
    </w:p>
    <w:p w14:paraId="0D604CF3" w14:textId="77777777" w:rsidR="00E70769" w:rsidRPr="00132EBE" w:rsidRDefault="00972F6C" w:rsidP="00132EBE">
      <w:pPr>
        <w:spacing w:after="0" w:line="240" w:lineRule="auto"/>
        <w:ind w:left="-454"/>
        <w:jc w:val="right"/>
        <w:rPr>
          <w:rFonts w:ascii="Times New Roman" w:hAnsi="Times New Roman" w:cs="Times New Roman"/>
          <w:sz w:val="24"/>
          <w:szCs w:val="24"/>
        </w:rPr>
      </w:pPr>
      <w:r>
        <w:rPr>
          <w:rFonts w:ascii="Times New Roman" w:hAnsi="Times New Roman" w:cs="Times New Roman"/>
          <w:sz w:val="24"/>
          <w:szCs w:val="24"/>
        </w:rPr>
        <w:t>Владычица Синтеза ИВДИВО</w:t>
      </w:r>
    </w:p>
    <w:p w14:paraId="4274C870" w14:textId="77777777" w:rsidR="00132EBE" w:rsidRPr="00BA3DD8" w:rsidRDefault="00E95C6B" w:rsidP="00132EBE">
      <w:pPr>
        <w:spacing w:after="0" w:line="240" w:lineRule="auto"/>
        <w:ind w:left="-454"/>
        <w:jc w:val="right"/>
        <w:rPr>
          <w:rFonts w:ascii="Times New Roman" w:hAnsi="Times New Roman" w:cs="Times New Roman"/>
          <w:sz w:val="24"/>
          <w:szCs w:val="24"/>
        </w:rPr>
      </w:pPr>
      <w:r>
        <w:rPr>
          <w:rFonts w:ascii="Times New Roman" w:hAnsi="Times New Roman" w:cs="Times New Roman"/>
          <w:sz w:val="24"/>
          <w:szCs w:val="24"/>
          <w:lang w:val="en-US"/>
        </w:rPr>
        <w:t>Sintezfa</w:t>
      </w:r>
      <w:r w:rsidRPr="00BA3DD8">
        <w:rPr>
          <w:rFonts w:ascii="Times New Roman" w:hAnsi="Times New Roman" w:cs="Times New Roman"/>
          <w:sz w:val="24"/>
          <w:szCs w:val="24"/>
        </w:rPr>
        <w:t>83@</w:t>
      </w:r>
      <w:r>
        <w:rPr>
          <w:rFonts w:ascii="Times New Roman" w:hAnsi="Times New Roman" w:cs="Times New Roman"/>
          <w:sz w:val="24"/>
          <w:szCs w:val="24"/>
          <w:lang w:val="en-US"/>
        </w:rPr>
        <w:t>gmail</w:t>
      </w:r>
      <w:r w:rsidRPr="00BA3DD8">
        <w:rPr>
          <w:rFonts w:ascii="Times New Roman" w:hAnsi="Times New Roman" w:cs="Times New Roman"/>
          <w:sz w:val="24"/>
          <w:szCs w:val="24"/>
        </w:rPr>
        <w:t>.</w:t>
      </w:r>
      <w:r>
        <w:rPr>
          <w:rFonts w:ascii="Times New Roman" w:hAnsi="Times New Roman" w:cs="Times New Roman"/>
          <w:sz w:val="24"/>
          <w:szCs w:val="24"/>
          <w:lang w:val="en-US"/>
        </w:rPr>
        <w:t>com</w:t>
      </w:r>
    </w:p>
    <w:p w14:paraId="153A5971" w14:textId="77777777" w:rsidR="00C5443C" w:rsidRPr="00132EBE" w:rsidRDefault="00C5443C" w:rsidP="00132EBE">
      <w:pPr>
        <w:spacing w:after="0" w:line="240" w:lineRule="auto"/>
        <w:ind w:left="-454"/>
        <w:jc w:val="right"/>
        <w:rPr>
          <w:rFonts w:ascii="Times New Roman" w:hAnsi="Times New Roman" w:cs="Times New Roman"/>
          <w:sz w:val="24"/>
          <w:szCs w:val="24"/>
        </w:rPr>
      </w:pPr>
    </w:p>
    <w:p w14:paraId="7A85F4FA" w14:textId="77777777" w:rsidR="00132EBE" w:rsidRDefault="00132EBE" w:rsidP="00466A52">
      <w:pPr>
        <w:spacing w:after="0" w:line="240" w:lineRule="auto"/>
        <w:ind w:left="-454"/>
        <w:jc w:val="center"/>
        <w:rPr>
          <w:rFonts w:ascii="Times New Roman" w:hAnsi="Times New Roman" w:cs="Times New Roman"/>
          <w:sz w:val="24"/>
          <w:szCs w:val="24"/>
        </w:rPr>
      </w:pPr>
      <w:r>
        <w:rPr>
          <w:rFonts w:ascii="Times New Roman" w:hAnsi="Times New Roman" w:cs="Times New Roman"/>
          <w:sz w:val="24"/>
          <w:szCs w:val="24"/>
        </w:rPr>
        <w:t>ТЕЗИСЫ</w:t>
      </w:r>
    </w:p>
    <w:p w14:paraId="00140C1E" w14:textId="77777777" w:rsidR="00132EBE" w:rsidRDefault="00132EBE" w:rsidP="00466A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МЕНЯЕТСЯ ЛИ ЧЕЛОВЕК?</w:t>
      </w:r>
    </w:p>
    <w:p w14:paraId="1C218097" w14:textId="77777777" w:rsidR="003B0C48" w:rsidRPr="00E70769" w:rsidRDefault="00E808D6" w:rsidP="0054493C">
      <w:pPr>
        <w:spacing w:after="0" w:line="240" w:lineRule="auto"/>
        <w:ind w:left="-454" w:firstLine="170"/>
        <w:rPr>
          <w:rFonts w:ascii="Times New Roman" w:hAnsi="Times New Roman" w:cs="Times New Roman"/>
          <w:sz w:val="24"/>
          <w:szCs w:val="24"/>
        </w:rPr>
      </w:pPr>
      <w:r w:rsidRPr="00E70769">
        <w:rPr>
          <w:rFonts w:ascii="Times New Roman" w:hAnsi="Times New Roman" w:cs="Times New Roman"/>
          <w:sz w:val="24"/>
          <w:szCs w:val="24"/>
        </w:rPr>
        <w:t>В процессе жизни человек ежедневно участвует в разных ситуациях, изучает много тем и направлений, действует в разных сферах: школа, университет, семья, профессия. Можно сказать, ежедневно растёт и развивается. И в тоже время, ежедневно проявляется одним форматом во всех сферах</w:t>
      </w:r>
      <w:r w:rsidR="00132EBE">
        <w:rPr>
          <w:rFonts w:ascii="Times New Roman" w:hAnsi="Times New Roman" w:cs="Times New Roman"/>
          <w:sz w:val="24"/>
          <w:szCs w:val="24"/>
        </w:rPr>
        <w:t>: похожий алгоритм поступков, проявление одних и тех же качеств, типа поведения и реакций на условия. Так меняется ли человек? И что необходимо для этого?</w:t>
      </w:r>
    </w:p>
    <w:p w14:paraId="4C4EE258" w14:textId="77777777" w:rsidR="004B0B8D" w:rsidRDefault="001E3841" w:rsidP="0054493C">
      <w:pPr>
        <w:spacing w:after="0" w:line="240" w:lineRule="auto"/>
        <w:ind w:left="-454" w:firstLine="170"/>
        <w:rPr>
          <w:rFonts w:ascii="Times New Roman" w:hAnsi="Times New Roman" w:cs="Times New Roman"/>
          <w:sz w:val="24"/>
          <w:szCs w:val="24"/>
        </w:rPr>
      </w:pPr>
      <w:r w:rsidRPr="00E70769">
        <w:rPr>
          <w:rFonts w:ascii="Times New Roman" w:hAnsi="Times New Roman" w:cs="Times New Roman"/>
          <w:sz w:val="24"/>
          <w:szCs w:val="24"/>
        </w:rPr>
        <w:t xml:space="preserve">Существует много определений </w:t>
      </w:r>
      <w:r w:rsidR="002D1AA0" w:rsidRPr="00E70769">
        <w:rPr>
          <w:rFonts w:ascii="Times New Roman" w:hAnsi="Times New Roman" w:cs="Times New Roman"/>
          <w:sz w:val="24"/>
          <w:szCs w:val="24"/>
        </w:rPr>
        <w:t>ч</w:t>
      </w:r>
      <w:r w:rsidRPr="00E70769">
        <w:rPr>
          <w:rFonts w:ascii="Times New Roman" w:hAnsi="Times New Roman" w:cs="Times New Roman"/>
          <w:sz w:val="24"/>
          <w:szCs w:val="24"/>
        </w:rPr>
        <w:t>еловека, каждый автор старается выделить свой основной взгляд о человеке</w:t>
      </w:r>
      <w:r w:rsidR="009B6628" w:rsidRPr="00E70769">
        <w:rPr>
          <w:rFonts w:ascii="Times New Roman" w:hAnsi="Times New Roman" w:cs="Times New Roman"/>
          <w:sz w:val="24"/>
          <w:szCs w:val="24"/>
        </w:rPr>
        <w:t xml:space="preserve"> и подход, для изучения человека</w:t>
      </w:r>
      <w:r w:rsidRPr="00E70769">
        <w:rPr>
          <w:rFonts w:ascii="Times New Roman" w:hAnsi="Times New Roman" w:cs="Times New Roman"/>
          <w:sz w:val="24"/>
          <w:szCs w:val="24"/>
        </w:rPr>
        <w:t xml:space="preserve">. Например, определение И. П. Павлова: «Человек – это живая биологическая система, подчиняющаяся единым для всей природы закономерностям, система в высочайшей степени саморегулирующаяся, сама себя поддерживающая, восстанавливающая и совершенствующая». </w:t>
      </w:r>
      <w:r w:rsidR="00BE06A9" w:rsidRPr="00E70769">
        <w:rPr>
          <w:rFonts w:ascii="Times New Roman" w:hAnsi="Times New Roman" w:cs="Times New Roman"/>
          <w:sz w:val="24"/>
          <w:szCs w:val="24"/>
        </w:rPr>
        <w:t>Попробуем немного расширить это определение обозначив границы не только биологические, а космические (Метагалактические). Человек – это Синтез Частей Систем Аппаратов Частностей способный к саморегуляции, восстановлению и совершенствованию. И всё это явлено живой организацией – Дом Человека. Как же организованы все эти процессы человеком? Базовыми началами являются Огонь Дух Свет Энергия</w:t>
      </w:r>
      <w:r w:rsidR="005E3D6F" w:rsidRPr="00E70769">
        <w:rPr>
          <w:rFonts w:ascii="Times New Roman" w:hAnsi="Times New Roman" w:cs="Times New Roman"/>
          <w:sz w:val="24"/>
          <w:szCs w:val="24"/>
        </w:rPr>
        <w:t xml:space="preserve">. Именно эта </w:t>
      </w:r>
      <w:proofErr w:type="spellStart"/>
      <w:r w:rsidR="005E3D6F" w:rsidRPr="00E70769">
        <w:rPr>
          <w:rFonts w:ascii="Times New Roman" w:hAnsi="Times New Roman" w:cs="Times New Roman"/>
          <w:sz w:val="24"/>
          <w:szCs w:val="24"/>
        </w:rPr>
        <w:t>четверица</w:t>
      </w:r>
      <w:proofErr w:type="spellEnd"/>
      <w:r w:rsidR="005E3D6F" w:rsidRPr="00E70769">
        <w:rPr>
          <w:rFonts w:ascii="Times New Roman" w:hAnsi="Times New Roman" w:cs="Times New Roman"/>
          <w:sz w:val="24"/>
          <w:szCs w:val="24"/>
        </w:rPr>
        <w:t xml:space="preserve"> отражается друг в друге стандартами, законами, методами, правилами является основой процесса созидания человека. </w:t>
      </w:r>
      <w:r w:rsidR="002D1AA0" w:rsidRPr="00E70769">
        <w:rPr>
          <w:rFonts w:ascii="Times New Roman" w:hAnsi="Times New Roman" w:cs="Times New Roman"/>
          <w:sz w:val="24"/>
          <w:szCs w:val="24"/>
        </w:rPr>
        <w:t xml:space="preserve">Человек имеет клеточное строение и основой любой клетки является ядро. И Части человека имеют свою </w:t>
      </w:r>
      <w:proofErr w:type="spellStart"/>
      <w:r w:rsidR="002D1AA0" w:rsidRPr="00E70769">
        <w:rPr>
          <w:rFonts w:ascii="Times New Roman" w:hAnsi="Times New Roman" w:cs="Times New Roman"/>
          <w:sz w:val="24"/>
          <w:szCs w:val="24"/>
        </w:rPr>
        <w:t>субядерность</w:t>
      </w:r>
      <w:proofErr w:type="spellEnd"/>
      <w:r w:rsidR="002D1AA0" w:rsidRPr="00E70769">
        <w:rPr>
          <w:rFonts w:ascii="Times New Roman" w:hAnsi="Times New Roman" w:cs="Times New Roman"/>
          <w:sz w:val="24"/>
          <w:szCs w:val="24"/>
        </w:rPr>
        <w:t xml:space="preserve"> вершина которой – ядро. </w:t>
      </w:r>
      <w:r w:rsidR="00ED6A8F" w:rsidRPr="00E70769">
        <w:rPr>
          <w:rFonts w:ascii="Times New Roman" w:hAnsi="Times New Roman" w:cs="Times New Roman"/>
          <w:sz w:val="24"/>
          <w:szCs w:val="24"/>
        </w:rPr>
        <w:t>Ядро синтезируется Огнём и несёт все характеристики различных специфик бытия. Человек</w:t>
      </w:r>
      <w:r w:rsidR="00D851B6" w:rsidRPr="00E70769">
        <w:rPr>
          <w:rFonts w:ascii="Times New Roman" w:hAnsi="Times New Roman" w:cs="Times New Roman"/>
          <w:sz w:val="24"/>
          <w:szCs w:val="24"/>
        </w:rPr>
        <w:t>,</w:t>
      </w:r>
      <w:r w:rsidR="00ED6A8F" w:rsidRPr="00E70769">
        <w:rPr>
          <w:rFonts w:ascii="Times New Roman" w:hAnsi="Times New Roman" w:cs="Times New Roman"/>
          <w:sz w:val="24"/>
          <w:szCs w:val="24"/>
        </w:rPr>
        <w:t xml:space="preserve"> разрабатывая любую свою Часть, расшифровывает характеристики из ядра овладевая </w:t>
      </w:r>
      <w:proofErr w:type="spellStart"/>
      <w:r w:rsidR="00ED6A8F" w:rsidRPr="00E70769">
        <w:rPr>
          <w:rFonts w:ascii="Times New Roman" w:hAnsi="Times New Roman" w:cs="Times New Roman"/>
          <w:sz w:val="24"/>
          <w:szCs w:val="24"/>
        </w:rPr>
        <w:t>мерностными</w:t>
      </w:r>
      <w:proofErr w:type="spellEnd"/>
      <w:r w:rsidR="00ED6A8F" w:rsidRPr="00E70769">
        <w:rPr>
          <w:rFonts w:ascii="Times New Roman" w:hAnsi="Times New Roman" w:cs="Times New Roman"/>
          <w:sz w:val="24"/>
          <w:szCs w:val="24"/>
        </w:rPr>
        <w:t xml:space="preserve"> организациями материи, выявляя новые</w:t>
      </w:r>
      <w:r w:rsidR="00BC236E" w:rsidRPr="00E70769">
        <w:rPr>
          <w:rFonts w:ascii="Times New Roman" w:hAnsi="Times New Roman" w:cs="Times New Roman"/>
          <w:sz w:val="24"/>
          <w:szCs w:val="24"/>
        </w:rPr>
        <w:t xml:space="preserve"> тенденции развития как самого человека, так и окружающей среды. </w:t>
      </w:r>
      <w:r w:rsidR="00CA202C" w:rsidRPr="00E70769">
        <w:rPr>
          <w:rFonts w:ascii="Times New Roman" w:hAnsi="Times New Roman" w:cs="Times New Roman"/>
          <w:sz w:val="24"/>
          <w:szCs w:val="24"/>
        </w:rPr>
        <w:t>Человек сначала входит в Огонь, накапливает его</w:t>
      </w:r>
      <w:r w:rsidR="00D851B6" w:rsidRPr="00E70769">
        <w:rPr>
          <w:rFonts w:ascii="Times New Roman" w:hAnsi="Times New Roman" w:cs="Times New Roman"/>
          <w:sz w:val="24"/>
          <w:szCs w:val="24"/>
        </w:rPr>
        <w:t>,</w:t>
      </w:r>
      <w:r w:rsidR="00CA202C" w:rsidRPr="00E70769">
        <w:rPr>
          <w:rFonts w:ascii="Times New Roman" w:hAnsi="Times New Roman" w:cs="Times New Roman"/>
          <w:sz w:val="24"/>
          <w:szCs w:val="24"/>
        </w:rPr>
        <w:t xml:space="preserve"> </w:t>
      </w:r>
      <w:r w:rsidR="00D851B6" w:rsidRPr="00E70769">
        <w:rPr>
          <w:rFonts w:ascii="Times New Roman" w:hAnsi="Times New Roman" w:cs="Times New Roman"/>
          <w:sz w:val="24"/>
          <w:szCs w:val="24"/>
        </w:rPr>
        <w:t>так как необходима определённая концентрация и плотность Огня, чтобы начать воспринимать и распознавать Часть. После Духом начинает пробовать действовать этой Частью в соответствии с законами</w:t>
      </w:r>
      <w:r w:rsidR="00EC3656" w:rsidRPr="00E70769">
        <w:rPr>
          <w:rFonts w:ascii="Times New Roman" w:hAnsi="Times New Roman" w:cs="Times New Roman"/>
          <w:sz w:val="24"/>
          <w:szCs w:val="24"/>
        </w:rPr>
        <w:t>,</w:t>
      </w:r>
      <w:r w:rsidR="00D851B6" w:rsidRPr="00E70769">
        <w:rPr>
          <w:rFonts w:ascii="Times New Roman" w:hAnsi="Times New Roman" w:cs="Times New Roman"/>
          <w:sz w:val="24"/>
          <w:szCs w:val="24"/>
        </w:rPr>
        <w:t xml:space="preserve"> которые разворачивает Часть. Дух</w:t>
      </w:r>
      <w:r w:rsidR="00EC3656" w:rsidRPr="00E70769">
        <w:rPr>
          <w:rFonts w:ascii="Times New Roman" w:hAnsi="Times New Roman" w:cs="Times New Roman"/>
          <w:sz w:val="24"/>
          <w:szCs w:val="24"/>
        </w:rPr>
        <w:t xml:space="preserve"> – это концентрация ядер материи определяющие законы взаимодействия. Далее расшифровывается Свет как возможность </w:t>
      </w:r>
      <w:proofErr w:type="spellStart"/>
      <w:r w:rsidR="00EC3656" w:rsidRPr="00E70769">
        <w:rPr>
          <w:rFonts w:ascii="Times New Roman" w:hAnsi="Times New Roman" w:cs="Times New Roman"/>
          <w:sz w:val="24"/>
          <w:szCs w:val="24"/>
        </w:rPr>
        <w:t>многовариативности</w:t>
      </w:r>
      <w:proofErr w:type="spellEnd"/>
      <w:r w:rsidR="00EC3656" w:rsidRPr="00E70769">
        <w:rPr>
          <w:rFonts w:ascii="Times New Roman" w:hAnsi="Times New Roman" w:cs="Times New Roman"/>
          <w:sz w:val="24"/>
          <w:szCs w:val="24"/>
        </w:rPr>
        <w:t xml:space="preserve"> действий и выбор наиболее рационального действия.</w:t>
      </w:r>
      <w:r w:rsidR="00205F2B" w:rsidRPr="00E70769">
        <w:rPr>
          <w:rFonts w:ascii="Times New Roman" w:hAnsi="Times New Roman" w:cs="Times New Roman"/>
          <w:sz w:val="24"/>
          <w:szCs w:val="24"/>
        </w:rPr>
        <w:t xml:space="preserve"> И Энергия как концентрация Силы для реализации действия. Все эти процессы происходят внутри человека, можно сказать, что это естественные процессы внутреннего мира Человека новой эпохи. Любой ядерный процесс Огнём Духом Светом Энергией меняет человека</w:t>
      </w:r>
      <w:r w:rsidR="00D36FB1" w:rsidRPr="00E70769">
        <w:rPr>
          <w:rFonts w:ascii="Times New Roman" w:hAnsi="Times New Roman" w:cs="Times New Roman"/>
          <w:sz w:val="24"/>
          <w:szCs w:val="24"/>
        </w:rPr>
        <w:t xml:space="preserve">, разработанность любой Части меняет человека, только происходит это </w:t>
      </w:r>
      <w:proofErr w:type="spellStart"/>
      <w:r w:rsidR="00D36FB1" w:rsidRPr="00E70769">
        <w:rPr>
          <w:rFonts w:ascii="Times New Roman" w:hAnsi="Times New Roman" w:cs="Times New Roman"/>
          <w:sz w:val="24"/>
          <w:szCs w:val="24"/>
        </w:rPr>
        <w:t>бо</w:t>
      </w:r>
      <w:r w:rsidR="004B0B8D">
        <w:rPr>
          <w:rFonts w:ascii="Times New Roman" w:hAnsi="Times New Roman" w:cs="Times New Roman"/>
          <w:sz w:val="24"/>
          <w:szCs w:val="24"/>
        </w:rPr>
        <w:t>́</w:t>
      </w:r>
      <w:r w:rsidR="00D36FB1" w:rsidRPr="00E70769">
        <w:rPr>
          <w:rFonts w:ascii="Times New Roman" w:hAnsi="Times New Roman" w:cs="Times New Roman"/>
          <w:sz w:val="24"/>
          <w:szCs w:val="24"/>
        </w:rPr>
        <w:t>льшим</w:t>
      </w:r>
      <w:proofErr w:type="spellEnd"/>
      <w:r w:rsidR="00D36FB1" w:rsidRPr="00E70769">
        <w:rPr>
          <w:rFonts w:ascii="Times New Roman" w:hAnsi="Times New Roman" w:cs="Times New Roman"/>
          <w:sz w:val="24"/>
          <w:szCs w:val="24"/>
        </w:rPr>
        <w:t xml:space="preserve"> объёмом внутренне, соответствуя мерности реальности роста и развития человека.</w:t>
      </w:r>
    </w:p>
    <w:p w14:paraId="094E2802" w14:textId="77777777" w:rsidR="004B0B8D" w:rsidRDefault="00D36FB1" w:rsidP="0054493C">
      <w:pPr>
        <w:spacing w:after="0" w:line="240" w:lineRule="auto"/>
        <w:ind w:left="-454" w:firstLine="170"/>
        <w:rPr>
          <w:rFonts w:ascii="Times New Roman" w:hAnsi="Times New Roman" w:cs="Times New Roman"/>
          <w:sz w:val="24"/>
          <w:szCs w:val="24"/>
        </w:rPr>
      </w:pPr>
      <w:r w:rsidRPr="00E70769">
        <w:rPr>
          <w:rFonts w:ascii="Times New Roman" w:hAnsi="Times New Roman" w:cs="Times New Roman"/>
          <w:sz w:val="24"/>
          <w:szCs w:val="24"/>
        </w:rPr>
        <w:t xml:space="preserve"> Видимы ли изменения человека внешне? Да.</w:t>
      </w:r>
    </w:p>
    <w:p w14:paraId="166186A2" w14:textId="77777777" w:rsidR="001E3841" w:rsidRPr="00E70769" w:rsidRDefault="00D36FB1" w:rsidP="0054493C">
      <w:pPr>
        <w:spacing w:after="0" w:line="240" w:lineRule="auto"/>
        <w:ind w:left="-454" w:firstLine="170"/>
        <w:rPr>
          <w:rFonts w:ascii="Times New Roman" w:hAnsi="Times New Roman" w:cs="Times New Roman"/>
          <w:sz w:val="24"/>
          <w:szCs w:val="24"/>
        </w:rPr>
      </w:pPr>
      <w:r w:rsidRPr="00E70769">
        <w:rPr>
          <w:rFonts w:ascii="Times New Roman" w:hAnsi="Times New Roman" w:cs="Times New Roman"/>
          <w:sz w:val="24"/>
          <w:szCs w:val="24"/>
        </w:rPr>
        <w:t xml:space="preserve"> Человек – цельное явление, внутренне</w:t>
      </w:r>
      <w:r w:rsidR="00112B9B" w:rsidRPr="00E70769">
        <w:rPr>
          <w:rFonts w:ascii="Times New Roman" w:hAnsi="Times New Roman" w:cs="Times New Roman"/>
          <w:sz w:val="24"/>
          <w:szCs w:val="24"/>
        </w:rPr>
        <w:t>е</w:t>
      </w:r>
      <w:r w:rsidRPr="00E70769">
        <w:rPr>
          <w:rFonts w:ascii="Times New Roman" w:hAnsi="Times New Roman" w:cs="Times New Roman"/>
          <w:sz w:val="24"/>
          <w:szCs w:val="24"/>
        </w:rPr>
        <w:t xml:space="preserve"> отражается во внешнем и внешнее отражается во внутреннем. Достигнув </w:t>
      </w:r>
      <w:r w:rsidR="00EE0383" w:rsidRPr="00E70769">
        <w:rPr>
          <w:rFonts w:ascii="Times New Roman" w:hAnsi="Times New Roman" w:cs="Times New Roman"/>
          <w:sz w:val="24"/>
          <w:szCs w:val="24"/>
        </w:rPr>
        <w:t>избыточной</w:t>
      </w:r>
      <w:r w:rsidRPr="00E70769">
        <w:rPr>
          <w:rFonts w:ascii="Times New Roman" w:hAnsi="Times New Roman" w:cs="Times New Roman"/>
          <w:sz w:val="24"/>
          <w:szCs w:val="24"/>
        </w:rPr>
        <w:t xml:space="preserve"> концентрации Огня Духа Света Энергии</w:t>
      </w:r>
      <w:r w:rsidR="001040C2" w:rsidRPr="00E70769">
        <w:rPr>
          <w:rFonts w:ascii="Times New Roman" w:hAnsi="Times New Roman" w:cs="Times New Roman"/>
          <w:sz w:val="24"/>
          <w:szCs w:val="24"/>
        </w:rPr>
        <w:t>,</w:t>
      </w:r>
      <w:r w:rsidR="00EE0383" w:rsidRPr="00E70769">
        <w:rPr>
          <w:rFonts w:ascii="Times New Roman" w:hAnsi="Times New Roman" w:cs="Times New Roman"/>
          <w:sz w:val="24"/>
          <w:szCs w:val="24"/>
        </w:rPr>
        <w:t xml:space="preserve"> новая </w:t>
      </w:r>
      <w:proofErr w:type="spellStart"/>
      <w:r w:rsidR="00EE0383" w:rsidRPr="00E70769">
        <w:rPr>
          <w:rFonts w:ascii="Times New Roman" w:hAnsi="Times New Roman" w:cs="Times New Roman"/>
          <w:sz w:val="24"/>
          <w:szCs w:val="24"/>
        </w:rPr>
        <w:t>субъядерность</w:t>
      </w:r>
      <w:proofErr w:type="spellEnd"/>
      <w:r w:rsidR="00EE0383" w:rsidRPr="00E70769">
        <w:rPr>
          <w:rFonts w:ascii="Times New Roman" w:hAnsi="Times New Roman" w:cs="Times New Roman"/>
          <w:sz w:val="24"/>
          <w:szCs w:val="24"/>
        </w:rPr>
        <w:t xml:space="preserve"> внутрен</w:t>
      </w:r>
      <w:r w:rsidR="001040C2" w:rsidRPr="00E70769">
        <w:rPr>
          <w:rFonts w:ascii="Times New Roman" w:hAnsi="Times New Roman" w:cs="Times New Roman"/>
          <w:sz w:val="24"/>
          <w:szCs w:val="24"/>
        </w:rPr>
        <w:t>н</w:t>
      </w:r>
      <w:r w:rsidR="00EE0383" w:rsidRPr="00E70769">
        <w:rPr>
          <w:rFonts w:ascii="Times New Roman" w:hAnsi="Times New Roman" w:cs="Times New Roman"/>
          <w:sz w:val="24"/>
          <w:szCs w:val="24"/>
        </w:rPr>
        <w:t>его мира</w:t>
      </w:r>
      <w:r w:rsidR="0068642B" w:rsidRPr="00E70769">
        <w:rPr>
          <w:rFonts w:ascii="Times New Roman" w:hAnsi="Times New Roman" w:cs="Times New Roman"/>
          <w:sz w:val="24"/>
          <w:szCs w:val="24"/>
        </w:rPr>
        <w:t xml:space="preserve"> </w:t>
      </w:r>
      <w:r w:rsidR="00EE0383" w:rsidRPr="00E70769">
        <w:rPr>
          <w:rFonts w:ascii="Times New Roman" w:hAnsi="Times New Roman" w:cs="Times New Roman"/>
          <w:sz w:val="24"/>
          <w:szCs w:val="24"/>
        </w:rPr>
        <w:t>оформляет новое качество человека, которым он начинает реализовываться во вне. И эти изменения видят окружающие чаще всего. И эти изменения меняют качество окружающей жизни каждого. Содержательность, время и скорость изменений индивидуальна, ведь как известно</w:t>
      </w:r>
      <w:r w:rsidR="003E4C35" w:rsidRPr="00E70769">
        <w:rPr>
          <w:rFonts w:ascii="Times New Roman" w:hAnsi="Times New Roman" w:cs="Times New Roman"/>
          <w:sz w:val="24"/>
          <w:szCs w:val="24"/>
        </w:rPr>
        <w:t xml:space="preserve"> «вся</w:t>
      </w:r>
      <w:r w:rsidR="00EE0383" w:rsidRPr="00E70769">
        <w:rPr>
          <w:rFonts w:ascii="Times New Roman" w:hAnsi="Times New Roman" w:cs="Times New Roman"/>
          <w:sz w:val="24"/>
          <w:szCs w:val="24"/>
        </w:rPr>
        <w:t xml:space="preserve"> Метагалактика созидает каждого</w:t>
      </w:r>
      <w:r w:rsidR="003E4C35" w:rsidRPr="00E70769">
        <w:rPr>
          <w:rFonts w:ascii="Times New Roman" w:hAnsi="Times New Roman" w:cs="Times New Roman"/>
          <w:sz w:val="24"/>
          <w:szCs w:val="24"/>
        </w:rPr>
        <w:t xml:space="preserve">». </w:t>
      </w:r>
      <w:r w:rsidR="0054493C">
        <w:rPr>
          <w:rFonts w:ascii="Times New Roman" w:hAnsi="Times New Roman" w:cs="Times New Roman"/>
          <w:sz w:val="24"/>
          <w:szCs w:val="24"/>
        </w:rPr>
        <w:t>Но м</w:t>
      </w:r>
      <w:r w:rsidR="003E4C35" w:rsidRPr="00E70769">
        <w:rPr>
          <w:rFonts w:ascii="Times New Roman" w:hAnsi="Times New Roman" w:cs="Times New Roman"/>
          <w:sz w:val="24"/>
          <w:szCs w:val="24"/>
        </w:rPr>
        <w:t xml:space="preserve">еняться просто ради процесса не интересно, владение процессом изменений всегда даёт практическое применение. Например, </w:t>
      </w:r>
      <w:r w:rsidR="00476D4E" w:rsidRPr="00E70769">
        <w:rPr>
          <w:rFonts w:ascii="Times New Roman" w:hAnsi="Times New Roman" w:cs="Times New Roman"/>
          <w:sz w:val="24"/>
          <w:szCs w:val="24"/>
        </w:rPr>
        <w:t xml:space="preserve">коммуникабельное </w:t>
      </w:r>
      <w:r w:rsidR="003E4C35" w:rsidRPr="00E70769">
        <w:rPr>
          <w:rFonts w:ascii="Times New Roman" w:hAnsi="Times New Roman" w:cs="Times New Roman"/>
          <w:sz w:val="24"/>
          <w:szCs w:val="24"/>
        </w:rPr>
        <w:t>взаимодействие человека с человеком в любой сфере жизни</w:t>
      </w:r>
      <w:r w:rsidR="00CE58B1" w:rsidRPr="00E70769">
        <w:rPr>
          <w:rFonts w:ascii="Times New Roman" w:hAnsi="Times New Roman" w:cs="Times New Roman"/>
          <w:sz w:val="24"/>
          <w:szCs w:val="24"/>
        </w:rPr>
        <w:t xml:space="preserve"> без ожиданий, сформированных заранее и ориентированных на общие представления</w:t>
      </w:r>
      <w:r w:rsidR="0054493C">
        <w:rPr>
          <w:rFonts w:ascii="Times New Roman" w:hAnsi="Times New Roman" w:cs="Times New Roman"/>
          <w:sz w:val="24"/>
          <w:szCs w:val="24"/>
        </w:rPr>
        <w:t>;</w:t>
      </w:r>
      <w:r w:rsidR="00476D4E" w:rsidRPr="00E70769">
        <w:rPr>
          <w:rFonts w:ascii="Times New Roman" w:hAnsi="Times New Roman" w:cs="Times New Roman"/>
          <w:sz w:val="24"/>
          <w:szCs w:val="24"/>
        </w:rPr>
        <w:t xml:space="preserve"> </w:t>
      </w:r>
      <w:r w:rsidR="0054493C">
        <w:rPr>
          <w:rFonts w:ascii="Times New Roman" w:hAnsi="Times New Roman" w:cs="Times New Roman"/>
          <w:sz w:val="24"/>
          <w:szCs w:val="24"/>
        </w:rPr>
        <w:t>с</w:t>
      </w:r>
      <w:r w:rsidR="00476D4E" w:rsidRPr="00E70769">
        <w:rPr>
          <w:rFonts w:ascii="Times New Roman" w:hAnsi="Times New Roman" w:cs="Times New Roman"/>
          <w:sz w:val="24"/>
          <w:szCs w:val="24"/>
        </w:rPr>
        <w:t>опряжённость разны</w:t>
      </w:r>
      <w:r w:rsidR="0054493C">
        <w:rPr>
          <w:rFonts w:ascii="Times New Roman" w:hAnsi="Times New Roman" w:cs="Times New Roman"/>
          <w:sz w:val="24"/>
          <w:szCs w:val="24"/>
        </w:rPr>
        <w:t>х</w:t>
      </w:r>
      <w:r w:rsidR="00476D4E" w:rsidRPr="00E70769">
        <w:rPr>
          <w:rFonts w:ascii="Times New Roman" w:hAnsi="Times New Roman" w:cs="Times New Roman"/>
          <w:sz w:val="24"/>
          <w:szCs w:val="24"/>
        </w:rPr>
        <w:t xml:space="preserve"> позиций наблюдателя Человек</w:t>
      </w:r>
      <w:r w:rsidR="0054493C">
        <w:rPr>
          <w:rFonts w:ascii="Times New Roman" w:hAnsi="Times New Roman" w:cs="Times New Roman"/>
          <w:sz w:val="24"/>
          <w:szCs w:val="24"/>
        </w:rPr>
        <w:t xml:space="preserve"> – Посвящённый</w:t>
      </w:r>
      <w:r w:rsidR="00476D4E" w:rsidRPr="00E70769">
        <w:rPr>
          <w:rFonts w:ascii="Times New Roman" w:hAnsi="Times New Roman" w:cs="Times New Roman"/>
          <w:sz w:val="24"/>
          <w:szCs w:val="24"/>
        </w:rPr>
        <w:t>,</w:t>
      </w:r>
      <w:r w:rsidR="0054493C">
        <w:rPr>
          <w:rFonts w:ascii="Times New Roman" w:hAnsi="Times New Roman" w:cs="Times New Roman"/>
          <w:sz w:val="24"/>
          <w:szCs w:val="24"/>
        </w:rPr>
        <w:t xml:space="preserve"> Человек – Служащий</w:t>
      </w:r>
      <w:r w:rsidR="00476D4E" w:rsidRPr="00E70769">
        <w:rPr>
          <w:rFonts w:ascii="Times New Roman" w:hAnsi="Times New Roman" w:cs="Times New Roman"/>
          <w:sz w:val="24"/>
          <w:szCs w:val="24"/>
        </w:rPr>
        <w:t xml:space="preserve">, </w:t>
      </w:r>
      <w:r w:rsidR="0054493C">
        <w:rPr>
          <w:rFonts w:ascii="Times New Roman" w:hAnsi="Times New Roman" w:cs="Times New Roman"/>
          <w:sz w:val="24"/>
          <w:szCs w:val="24"/>
        </w:rPr>
        <w:t xml:space="preserve">Человек – Ипостась, Человек – Учитель, Человек – Владыка, Человек – Аватар, </w:t>
      </w:r>
      <w:r w:rsidR="00CE58B1" w:rsidRPr="00E70769">
        <w:rPr>
          <w:rFonts w:ascii="Times New Roman" w:hAnsi="Times New Roman" w:cs="Times New Roman"/>
          <w:sz w:val="24"/>
          <w:szCs w:val="24"/>
        </w:rPr>
        <w:t xml:space="preserve"> реализующи</w:t>
      </w:r>
      <w:r w:rsidR="0054493C">
        <w:rPr>
          <w:rFonts w:ascii="Times New Roman" w:hAnsi="Times New Roman" w:cs="Times New Roman"/>
          <w:sz w:val="24"/>
          <w:szCs w:val="24"/>
        </w:rPr>
        <w:t>е</w:t>
      </w:r>
      <w:r w:rsidR="00CE58B1" w:rsidRPr="00E70769">
        <w:rPr>
          <w:rFonts w:ascii="Times New Roman" w:hAnsi="Times New Roman" w:cs="Times New Roman"/>
          <w:sz w:val="24"/>
          <w:szCs w:val="24"/>
        </w:rPr>
        <w:t xml:space="preserve"> общее дело.</w:t>
      </w:r>
    </w:p>
    <w:sectPr w:rsidR="001E3841" w:rsidRPr="00E70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C48"/>
    <w:rsid w:val="001040C2"/>
    <w:rsid w:val="00112B9B"/>
    <w:rsid w:val="00132EBE"/>
    <w:rsid w:val="001E3841"/>
    <w:rsid w:val="00205F2B"/>
    <w:rsid w:val="002236A2"/>
    <w:rsid w:val="002D1AA0"/>
    <w:rsid w:val="003B0C48"/>
    <w:rsid w:val="003E4C35"/>
    <w:rsid w:val="00466A52"/>
    <w:rsid w:val="00476D4E"/>
    <w:rsid w:val="004B0B8D"/>
    <w:rsid w:val="0054493C"/>
    <w:rsid w:val="005E3D6F"/>
    <w:rsid w:val="00637A40"/>
    <w:rsid w:val="0068642B"/>
    <w:rsid w:val="00972F6C"/>
    <w:rsid w:val="009B6628"/>
    <w:rsid w:val="00AC46A4"/>
    <w:rsid w:val="00B84670"/>
    <w:rsid w:val="00BA3DD8"/>
    <w:rsid w:val="00BC236E"/>
    <w:rsid w:val="00BE06A9"/>
    <w:rsid w:val="00C5443C"/>
    <w:rsid w:val="00CA0D79"/>
    <w:rsid w:val="00CA202C"/>
    <w:rsid w:val="00CE58B1"/>
    <w:rsid w:val="00D36FB1"/>
    <w:rsid w:val="00D851B6"/>
    <w:rsid w:val="00DB33CE"/>
    <w:rsid w:val="00E70769"/>
    <w:rsid w:val="00E808D6"/>
    <w:rsid w:val="00E95C6B"/>
    <w:rsid w:val="00EC3656"/>
    <w:rsid w:val="00ED6A8F"/>
    <w:rsid w:val="00EE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3201"/>
  <w15:chartTrackingRefBased/>
  <w15:docId w15:val="{51A3B7AD-0516-4E52-A666-673A772F5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2EBE"/>
    <w:rPr>
      <w:color w:val="0563C1" w:themeColor="hyperlink"/>
      <w:u w:val="single"/>
    </w:rPr>
  </w:style>
  <w:style w:type="character" w:styleId="a4">
    <w:name w:val="Unresolved Mention"/>
    <w:basedOn w:val="a0"/>
    <w:uiPriority w:val="99"/>
    <w:semiHidden/>
    <w:unhideWhenUsed/>
    <w:rsid w:val="00132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Ramazanova, Elvira /RU</dc:creator>
  <cp:keywords/>
  <dc:description/>
  <cp:lastModifiedBy>Андрей Рязанцев</cp:lastModifiedBy>
  <cp:revision>2</cp:revision>
  <dcterms:created xsi:type="dcterms:W3CDTF">2020-03-31T21:51:00Z</dcterms:created>
  <dcterms:modified xsi:type="dcterms:W3CDTF">2020-03-31T21:51:00Z</dcterms:modified>
</cp:coreProperties>
</file>